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15" w:rsidRDefault="00E60A15" w:rsidP="001101A1">
      <w:pPr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E60A15">
        <w:rPr>
          <w:rFonts w:ascii="Arial" w:eastAsia="Times New Roman" w:hAnsi="Arial" w:cs="Arial"/>
          <w:bCs/>
          <w:color w:val="000000"/>
        </w:rPr>
        <w:t>Names:</w:t>
      </w:r>
      <w:r w:rsidRPr="00E60A15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r w:rsidRPr="00E60A15">
        <w:rPr>
          <w:rFonts w:ascii="Arial" w:eastAsia="Times New Roman" w:hAnsi="Arial" w:cs="Arial"/>
          <w:bCs/>
          <w:color w:val="000000"/>
        </w:rPr>
        <w:t>_______________</w:t>
      </w:r>
      <w:r>
        <w:rPr>
          <w:rFonts w:ascii="Arial" w:eastAsia="Times New Roman" w:hAnsi="Arial" w:cs="Arial"/>
          <w:bCs/>
          <w:color w:val="000000"/>
        </w:rPr>
        <w:t>___________</w:t>
      </w:r>
      <w:r w:rsidRPr="00E60A15">
        <w:rPr>
          <w:rFonts w:ascii="Arial" w:eastAsia="Times New Roman" w:hAnsi="Arial" w:cs="Arial"/>
          <w:bCs/>
          <w:color w:val="000000"/>
        </w:rPr>
        <w:t>________</w:t>
      </w:r>
    </w:p>
    <w:p w:rsidR="00E60A15" w:rsidRPr="00E60A15" w:rsidRDefault="00E60A15" w:rsidP="001101A1">
      <w:pPr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E60A15">
        <w:rPr>
          <w:rFonts w:ascii="Arial" w:eastAsia="Times New Roman" w:hAnsi="Arial" w:cs="Arial"/>
          <w:bCs/>
          <w:color w:val="000000"/>
        </w:rPr>
        <w:t>_________________________________________</w:t>
      </w:r>
    </w:p>
    <w:p w:rsidR="00E60A15" w:rsidRPr="00E60A15" w:rsidRDefault="00E60A15" w:rsidP="001101A1">
      <w:pPr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E60A15">
        <w:rPr>
          <w:rFonts w:ascii="Arial" w:eastAsia="Times New Roman" w:hAnsi="Arial" w:cs="Arial"/>
          <w:bCs/>
          <w:color w:val="000000"/>
        </w:rPr>
        <w:t>_________________________________________</w:t>
      </w:r>
    </w:p>
    <w:p w:rsidR="00E60A15" w:rsidRPr="00E60A15" w:rsidRDefault="00E60A15" w:rsidP="001101A1">
      <w:pPr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E60A15">
        <w:rPr>
          <w:rFonts w:ascii="Arial" w:eastAsia="Times New Roman" w:hAnsi="Arial" w:cs="Arial"/>
          <w:bCs/>
          <w:color w:val="000000"/>
        </w:rPr>
        <w:t>Miss Bergman</w:t>
      </w:r>
    </w:p>
    <w:p w:rsidR="00E60A15" w:rsidRPr="00E60A15" w:rsidRDefault="00E60A15" w:rsidP="001101A1">
      <w:pPr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E60A15">
        <w:rPr>
          <w:rFonts w:ascii="Arial" w:eastAsia="Times New Roman" w:hAnsi="Arial" w:cs="Arial"/>
          <w:bCs/>
          <w:color w:val="000000"/>
        </w:rPr>
        <w:t>Honors English III</w:t>
      </w:r>
    </w:p>
    <w:p w:rsidR="00E60A15" w:rsidRPr="00E60A15" w:rsidRDefault="00E60A15" w:rsidP="001101A1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E60A15">
        <w:rPr>
          <w:rFonts w:ascii="Arial" w:eastAsia="Times New Roman" w:hAnsi="Arial" w:cs="Arial"/>
          <w:bCs/>
          <w:color w:val="000000"/>
        </w:rPr>
        <w:t>Date:  ___________________________________</w:t>
      </w:r>
    </w:p>
    <w:p w:rsidR="00E60A15" w:rsidRDefault="00E60A15" w:rsidP="00E60A1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0A15">
        <w:rPr>
          <w:rFonts w:ascii="Arial" w:eastAsia="Times New Roman" w:hAnsi="Arial" w:cs="Arial"/>
          <w:color w:val="000000"/>
          <w:sz w:val="32"/>
          <w:szCs w:val="32"/>
        </w:rPr>
        <w:t>College/University Honor Councils</w:t>
      </w:r>
    </w:p>
    <w:p w:rsidR="00E60A15" w:rsidRDefault="00E60A15" w:rsidP="00E60A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Group Jobs:</w:t>
      </w:r>
    </w:p>
    <w:p w:rsidR="00E60A15" w:rsidRPr="00E60A15" w:rsidRDefault="00E60A15" w:rsidP="00E60A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0A15" w:rsidRDefault="00E60A15" w:rsidP="00E60A1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Laptop Researchers x 2:  log in to a laptop and find the following websites.</w:t>
      </w:r>
    </w:p>
    <w:p w:rsidR="00E60A15" w:rsidRDefault="00E60A15" w:rsidP="00E60A1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Recorder:  take notes on your group discussion on the following questions.</w:t>
      </w:r>
    </w:p>
    <w:p w:rsidR="00E60A15" w:rsidRDefault="00E60A15" w:rsidP="00E60A1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Timer:  keep the group moving to cover all questions and websites in the allotted time.</w:t>
      </w:r>
    </w:p>
    <w:p w:rsidR="00E60A15" w:rsidRDefault="00E60A15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A15" w:rsidRPr="00E60A15" w:rsidRDefault="00E60A15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A15" w:rsidRPr="00E60A15" w:rsidRDefault="00E60A15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A15">
        <w:rPr>
          <w:rFonts w:ascii="Arial" w:eastAsia="Times New Roman" w:hAnsi="Arial" w:cs="Arial"/>
          <w:color w:val="000000"/>
        </w:rPr>
        <w:t>William and Mary’s Honor Council</w:t>
      </w:r>
    </w:p>
    <w:p w:rsidR="00E60A15" w:rsidRPr="00E60A15" w:rsidRDefault="00E60A15" w:rsidP="00E60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---</w:t>
      </w:r>
      <w:hyperlink r:id="rId6" w:history="1">
        <w:r w:rsidRPr="007A60E3">
          <w:rPr>
            <w:rStyle w:val="Hyperlink"/>
            <w:rFonts w:ascii="Arial" w:eastAsia="Times New Roman" w:hAnsi="Arial" w:cs="Arial"/>
          </w:rPr>
          <w:t xml:space="preserve">https://www.wm.edu/offices/deanofstudents/services/studentconduct/ </w:t>
        </w:r>
        <w:proofErr w:type="spellStart"/>
        <w:r w:rsidRPr="007A60E3">
          <w:rPr>
            <w:rStyle w:val="Hyperlink"/>
            <w:rFonts w:ascii="Arial" w:eastAsia="Times New Roman" w:hAnsi="Arial" w:cs="Arial"/>
          </w:rPr>
          <w:t>honorcodeandstudentconduct</w:t>
        </w:r>
        <w:proofErr w:type="spellEnd"/>
        <w:r w:rsidRPr="007A60E3">
          <w:rPr>
            <w:rStyle w:val="Hyperlink"/>
            <w:rFonts w:ascii="Arial" w:eastAsia="Times New Roman" w:hAnsi="Arial" w:cs="Arial"/>
          </w:rPr>
          <w:t>/</w:t>
        </w:r>
        <w:proofErr w:type="spellStart"/>
        <w:r w:rsidRPr="007A60E3">
          <w:rPr>
            <w:rStyle w:val="Hyperlink"/>
            <w:rFonts w:ascii="Arial" w:eastAsia="Times New Roman" w:hAnsi="Arial" w:cs="Arial"/>
          </w:rPr>
          <w:t>honorcode</w:t>
        </w:r>
        <w:proofErr w:type="spellEnd"/>
        <w:r w:rsidRPr="007A60E3">
          <w:rPr>
            <w:rStyle w:val="Hyperlink"/>
            <w:rFonts w:ascii="Arial" w:eastAsia="Times New Roman" w:hAnsi="Arial" w:cs="Arial"/>
          </w:rPr>
          <w:t>/outcomes/fall2012/</w:t>
        </w:r>
        <w:proofErr w:type="spellStart"/>
        <w:r w:rsidRPr="007A60E3">
          <w:rPr>
            <w:rStyle w:val="Hyperlink"/>
            <w:rFonts w:ascii="Arial" w:eastAsia="Times New Roman" w:hAnsi="Arial" w:cs="Arial"/>
          </w:rPr>
          <w:t>index.php</w:t>
        </w:r>
        <w:proofErr w:type="spellEnd"/>
        <w:r w:rsidRPr="007A60E3">
          <w:rPr>
            <w:rStyle w:val="Hyperlink"/>
            <w:rFonts w:ascii="Arial" w:eastAsia="Times New Roman" w:hAnsi="Arial" w:cs="Arial"/>
          </w:rPr>
          <w:tab/>
        </w:r>
      </w:hyperlink>
    </w:p>
    <w:p w:rsidR="00E60A15" w:rsidRDefault="00E60A15" w:rsidP="00E60A1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</w:t>
      </w:r>
      <w:r w:rsidRPr="00E60A15">
        <w:rPr>
          <w:rFonts w:ascii="Arial" w:eastAsia="Times New Roman" w:hAnsi="Arial" w:cs="Arial"/>
          <w:color w:val="000000"/>
        </w:rPr>
        <w:t>--</w:t>
      </w:r>
      <w:r>
        <w:rPr>
          <w:rFonts w:ascii="Arial" w:eastAsia="Times New Roman" w:hAnsi="Arial" w:cs="Arial"/>
          <w:color w:val="000000"/>
        </w:rPr>
        <w:t xml:space="preserve">How many cases resulted in a verdict of Guilty?  </w:t>
      </w: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---Was ignorance of the law/rules considered?  Did ignorance result in lighter </w:t>
      </w:r>
    </w:p>
    <w:p w:rsidR="00E60A15" w:rsidRPr="00E60A15" w:rsidRDefault="00E60A15" w:rsidP="00E60A1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 xml:space="preserve">punishments?  </w:t>
      </w:r>
    </w:p>
    <w:p w:rsidR="00E60A15" w:rsidRDefault="00E60A15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A15" w:rsidRDefault="00E60A15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A15" w:rsidRPr="00E60A15" w:rsidRDefault="00E60A15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A15" w:rsidRPr="00E60A15" w:rsidRDefault="00E60A15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A15">
        <w:rPr>
          <w:rFonts w:ascii="Arial" w:eastAsia="Times New Roman" w:hAnsi="Arial" w:cs="Arial"/>
          <w:color w:val="000000"/>
        </w:rPr>
        <w:t>Emory University’s Honor Council</w:t>
      </w: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E60A15">
        <w:rPr>
          <w:rFonts w:ascii="Arial" w:eastAsia="Times New Roman" w:hAnsi="Arial" w:cs="Arial"/>
          <w:color w:val="000000"/>
        </w:rPr>
        <w:t>---</w:t>
      </w:r>
      <w:hyperlink r:id="rId7" w:history="1">
        <w:r w:rsidRPr="00E60A15">
          <w:rPr>
            <w:rFonts w:ascii="Arial" w:eastAsia="Times New Roman" w:hAnsi="Arial" w:cs="Arial"/>
            <w:color w:val="1155CC"/>
            <w:u w:val="single"/>
          </w:rPr>
          <w:t>http://college.emory.edu/home/academic/academic_integrity/index.html</w:t>
        </w:r>
      </w:hyperlink>
      <w:r w:rsidRPr="00E60A15">
        <w:rPr>
          <w:rFonts w:ascii="Arial" w:eastAsia="Times New Roman" w:hAnsi="Arial" w:cs="Arial"/>
          <w:color w:val="000000"/>
        </w:rPr>
        <w:t xml:space="preserve"> and </w:t>
      </w:r>
    </w:p>
    <w:p w:rsidR="00E60A15" w:rsidRPr="00E60A15" w:rsidRDefault="00E60A15" w:rsidP="00E60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E60A15">
          <w:rPr>
            <w:rFonts w:ascii="Arial" w:eastAsia="Times New Roman" w:hAnsi="Arial" w:cs="Arial"/>
            <w:color w:val="1155CC"/>
            <w:u w:val="single"/>
          </w:rPr>
          <w:t>http://college.emory.edu/home/assets/documents/advising/honor_code.pdf</w:t>
        </w:r>
      </w:hyperlink>
    </w:p>
    <w:p w:rsidR="00E60A15" w:rsidRDefault="00E60A15" w:rsidP="00E60A1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E60A15">
        <w:rPr>
          <w:rFonts w:ascii="Arial" w:eastAsia="Times New Roman" w:hAnsi="Arial" w:cs="Arial"/>
          <w:color w:val="000000"/>
        </w:rPr>
        <w:t>---</w:t>
      </w:r>
      <w:r>
        <w:rPr>
          <w:rFonts w:ascii="Arial" w:eastAsia="Times New Roman" w:hAnsi="Arial" w:cs="Arial"/>
          <w:color w:val="000000"/>
        </w:rPr>
        <w:t>L</w:t>
      </w:r>
      <w:r w:rsidRPr="00E60A15">
        <w:rPr>
          <w:rFonts w:ascii="Arial" w:eastAsia="Times New Roman" w:hAnsi="Arial" w:cs="Arial"/>
          <w:color w:val="000000"/>
        </w:rPr>
        <w:t xml:space="preserve">ook at Emory’s honor code and information on plagiarism. </w:t>
      </w:r>
      <w:r>
        <w:rPr>
          <w:rFonts w:ascii="Arial" w:eastAsia="Times New Roman" w:hAnsi="Arial" w:cs="Arial"/>
          <w:color w:val="000000"/>
        </w:rPr>
        <w:t xml:space="preserve">  Is there anything that </w:t>
      </w: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seems unfair?  </w:t>
      </w:r>
      <w:r w:rsidRPr="00E60A15">
        <w:rPr>
          <w:rFonts w:ascii="Arial" w:eastAsia="Times New Roman" w:hAnsi="Arial" w:cs="Arial"/>
          <w:color w:val="000000"/>
        </w:rPr>
        <w:t>harsher than high school?  </w:t>
      </w: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---</w:t>
      </w:r>
      <w:r w:rsidRPr="00E60A15">
        <w:rPr>
          <w:rFonts w:ascii="Arial" w:eastAsia="Times New Roman" w:hAnsi="Arial" w:cs="Arial"/>
          <w:color w:val="000000"/>
        </w:rPr>
        <w:t>Why would a university feel the ne</w:t>
      </w:r>
      <w:r>
        <w:rPr>
          <w:rFonts w:ascii="Arial" w:eastAsia="Times New Roman" w:hAnsi="Arial" w:cs="Arial"/>
          <w:color w:val="000000"/>
        </w:rPr>
        <w:t>ed to establish such policies and m</w:t>
      </w:r>
      <w:r w:rsidRPr="00E60A15">
        <w:rPr>
          <w:rFonts w:ascii="Arial" w:eastAsia="Times New Roman" w:hAnsi="Arial" w:cs="Arial"/>
          <w:color w:val="000000"/>
        </w:rPr>
        <w:t xml:space="preserve">ake it part of the </w:t>
      </w: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E60A15">
        <w:rPr>
          <w:rFonts w:ascii="Arial" w:eastAsia="Times New Roman" w:hAnsi="Arial" w:cs="Arial"/>
          <w:color w:val="000000"/>
        </w:rPr>
        <w:t xml:space="preserve">student handbook? </w:t>
      </w:r>
    </w:p>
    <w:p w:rsidR="001101A1" w:rsidRDefault="001101A1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1101A1" w:rsidRDefault="001101A1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1101A1" w:rsidRDefault="001101A1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E60A15">
        <w:rPr>
          <w:rFonts w:ascii="Arial" w:eastAsia="Times New Roman" w:hAnsi="Arial" w:cs="Arial"/>
          <w:color w:val="000000"/>
        </w:rPr>
        <w:t>---summaries of recent cases:  </w:t>
      </w:r>
      <w:hyperlink r:id="rId9" w:history="1">
        <w:r w:rsidRPr="00E60A15">
          <w:rPr>
            <w:rFonts w:ascii="Arial" w:eastAsia="Times New Roman" w:hAnsi="Arial" w:cs="Arial"/>
            <w:color w:val="1155CC"/>
            <w:u w:val="single"/>
          </w:rPr>
          <w:t>http://www.emorywheel.com/honor-council-cases-/</w:t>
        </w:r>
      </w:hyperlink>
      <w:r w:rsidRPr="00E60A15">
        <w:rPr>
          <w:rFonts w:ascii="Arial" w:eastAsia="Times New Roman" w:hAnsi="Arial" w:cs="Arial"/>
          <w:color w:val="000000"/>
        </w:rPr>
        <w:t xml:space="preserve"> and </w:t>
      </w:r>
    </w:p>
    <w:p w:rsidR="00E60A15" w:rsidRPr="00E60A15" w:rsidRDefault="00E60A15" w:rsidP="00E60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E60A15">
          <w:rPr>
            <w:rFonts w:ascii="Arial" w:eastAsia="Times New Roman" w:hAnsi="Arial" w:cs="Arial"/>
            <w:color w:val="1155CC"/>
            <w:u w:val="single"/>
          </w:rPr>
          <w:t>http://www.emorywheel.com/?s=honor+case</w:t>
        </w:r>
      </w:hyperlink>
      <w:r w:rsidRPr="00E60A15">
        <w:rPr>
          <w:rFonts w:ascii="Arial" w:eastAsia="Times New Roman" w:hAnsi="Arial" w:cs="Arial"/>
          <w:color w:val="000000"/>
        </w:rPr>
        <w:t xml:space="preserve"> and  </w:t>
      </w:r>
      <w:hyperlink r:id="rId11" w:history="1">
        <w:r w:rsidRPr="007A60E3">
          <w:rPr>
            <w:rStyle w:val="Hyperlink"/>
            <w:rFonts w:ascii="Arial" w:eastAsia="Times New Roman" w:hAnsi="Arial" w:cs="Arial"/>
          </w:rPr>
          <w:t>http://www.emorywheel.com/honor-</w:t>
        </w:r>
        <w:r w:rsidRPr="007A60E3">
          <w:rPr>
            <w:rStyle w:val="Hyperlink"/>
            <w:rFonts w:ascii="Arial" w:eastAsia="Times New Roman" w:hAnsi="Arial" w:cs="Arial"/>
          </w:rPr>
          <w:t>council-cases-2/</w:t>
        </w:r>
      </w:hyperlink>
      <w:r w:rsidRPr="00E60A15">
        <w:rPr>
          <w:rFonts w:ascii="Arial" w:eastAsia="Times New Roman" w:hAnsi="Arial" w:cs="Arial"/>
          <w:color w:val="000000"/>
        </w:rPr>
        <w:t xml:space="preserve">  and </w:t>
      </w:r>
      <w:hyperlink r:id="rId12" w:history="1">
        <w:r w:rsidRPr="00E60A15">
          <w:rPr>
            <w:rFonts w:ascii="Arial" w:eastAsia="Times New Roman" w:hAnsi="Arial" w:cs="Arial"/>
            <w:color w:val="1155CC"/>
            <w:u w:val="single"/>
          </w:rPr>
          <w:t>http://www.emorywheel.com/honor-council-cases-10-31-14/</w:t>
        </w:r>
      </w:hyperlink>
    </w:p>
    <w:p w:rsidR="00E60A15" w:rsidRDefault="00E60A15" w:rsidP="00E60A1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  <w:r w:rsidRPr="00E60A15">
        <w:rPr>
          <w:rFonts w:ascii="Arial" w:eastAsia="Times New Roman" w:hAnsi="Arial" w:cs="Arial"/>
          <w:color w:val="000000"/>
        </w:rPr>
        <w:t>---</w:t>
      </w:r>
      <w:r>
        <w:rPr>
          <w:rFonts w:ascii="Arial" w:eastAsia="Times New Roman" w:hAnsi="Arial" w:cs="Arial"/>
          <w:color w:val="000000"/>
        </w:rPr>
        <w:t>L</w:t>
      </w:r>
      <w:r w:rsidRPr="00E60A15">
        <w:rPr>
          <w:rFonts w:ascii="Arial" w:eastAsia="Times New Roman" w:hAnsi="Arial" w:cs="Arial"/>
          <w:color w:val="000000"/>
        </w:rPr>
        <w:t>o</w:t>
      </w:r>
      <w:r>
        <w:rPr>
          <w:rFonts w:ascii="Arial" w:eastAsia="Times New Roman" w:hAnsi="Arial" w:cs="Arial"/>
          <w:color w:val="000000"/>
        </w:rPr>
        <w:t>ok at example cases.  </w:t>
      </w:r>
      <w:r w:rsidRPr="00E60A15">
        <w:rPr>
          <w:rFonts w:ascii="Arial" w:eastAsia="Times New Roman" w:hAnsi="Arial" w:cs="Arial"/>
          <w:color w:val="000000"/>
        </w:rPr>
        <w:t>What do you notice?  </w:t>
      </w: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ind w:firstLine="720"/>
        <w:rPr>
          <w:rFonts w:ascii="Arial" w:eastAsia="Times New Roman" w:hAnsi="Arial" w:cs="Arial"/>
          <w:color w:val="000000"/>
        </w:rPr>
      </w:pPr>
    </w:p>
    <w:p w:rsidR="00E60A15" w:rsidRPr="00E60A15" w:rsidRDefault="00E60A15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A15">
        <w:rPr>
          <w:rFonts w:ascii="Arial" w:eastAsia="Times New Roman" w:hAnsi="Arial" w:cs="Arial"/>
          <w:color w:val="000000"/>
        </w:rPr>
        <w:t>Rice University’s Honor Council</w:t>
      </w:r>
    </w:p>
    <w:p w:rsidR="00E60A15" w:rsidRPr="00E60A15" w:rsidRDefault="00E60A15" w:rsidP="00E60A1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E60A15">
        <w:rPr>
          <w:rFonts w:ascii="Arial" w:eastAsia="Times New Roman" w:hAnsi="Arial" w:cs="Arial"/>
          <w:color w:val="000000"/>
        </w:rPr>
        <w:t>---</w:t>
      </w:r>
      <w:hyperlink r:id="rId13" w:history="1">
        <w:r w:rsidRPr="00E60A15">
          <w:rPr>
            <w:rFonts w:ascii="Arial" w:eastAsia="Times New Roman" w:hAnsi="Arial" w:cs="Arial"/>
            <w:color w:val="1155CC"/>
            <w:u w:val="single"/>
          </w:rPr>
          <w:t>http://honor.rice.edu/files/2014/12/FA_2014_10_Abstract.pdf</w:t>
        </w:r>
      </w:hyperlink>
      <w:r w:rsidRPr="00E60A15">
        <w:rPr>
          <w:rFonts w:ascii="Arial" w:eastAsia="Times New Roman" w:hAnsi="Arial" w:cs="Arial"/>
          <w:color w:val="000000"/>
        </w:rPr>
        <w:t xml:space="preserve">  </w:t>
      </w:r>
    </w:p>
    <w:p w:rsidR="00E60A15" w:rsidRDefault="00E60A15" w:rsidP="00E60A1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60A15" w:rsidRDefault="00E60A15" w:rsidP="00E60A1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101A1" w:rsidRDefault="00E60A15" w:rsidP="00E60A15">
      <w:pPr>
        <w:spacing w:after="0" w:line="240" w:lineRule="auto"/>
        <w:ind w:left="720"/>
        <w:rPr>
          <w:rFonts w:ascii="Arial" w:eastAsia="Times New Roman" w:hAnsi="Arial" w:cs="Arial"/>
          <w:color w:val="000000"/>
        </w:rPr>
      </w:pPr>
      <w:r w:rsidRPr="00E60A15">
        <w:rPr>
          <w:rFonts w:ascii="Arial" w:eastAsia="Times New Roman" w:hAnsi="Arial" w:cs="Arial"/>
          <w:color w:val="000000"/>
        </w:rPr>
        <w:t>---</w:t>
      </w:r>
      <w:r w:rsidR="001101A1">
        <w:rPr>
          <w:rFonts w:ascii="Arial" w:eastAsia="Times New Roman" w:hAnsi="Arial" w:cs="Arial"/>
          <w:color w:val="000000"/>
        </w:rPr>
        <w:t>What reason did the student(s) give for the plagiarism?</w:t>
      </w:r>
    </w:p>
    <w:p w:rsidR="001101A1" w:rsidRDefault="001101A1" w:rsidP="00E60A15">
      <w:pPr>
        <w:spacing w:after="0" w:line="240" w:lineRule="auto"/>
        <w:ind w:left="720"/>
        <w:rPr>
          <w:rFonts w:ascii="Arial" w:eastAsia="Times New Roman" w:hAnsi="Arial" w:cs="Arial"/>
          <w:color w:val="000000"/>
        </w:rPr>
      </w:pPr>
    </w:p>
    <w:p w:rsidR="001101A1" w:rsidRDefault="001101A1" w:rsidP="00E60A15">
      <w:pPr>
        <w:spacing w:after="0" w:line="240" w:lineRule="auto"/>
        <w:ind w:left="720"/>
        <w:rPr>
          <w:rFonts w:ascii="Arial" w:eastAsia="Times New Roman" w:hAnsi="Arial" w:cs="Arial"/>
          <w:color w:val="000000"/>
        </w:rPr>
      </w:pPr>
    </w:p>
    <w:p w:rsidR="001101A1" w:rsidRDefault="001101A1" w:rsidP="00E60A15">
      <w:pPr>
        <w:spacing w:after="0" w:line="240" w:lineRule="auto"/>
        <w:ind w:left="720"/>
        <w:rPr>
          <w:rFonts w:ascii="Arial" w:eastAsia="Times New Roman" w:hAnsi="Arial" w:cs="Arial"/>
          <w:color w:val="000000"/>
        </w:rPr>
      </w:pPr>
    </w:p>
    <w:p w:rsidR="00E60A15" w:rsidRPr="00E60A15" w:rsidRDefault="001101A1" w:rsidP="00E60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----What was the honor council’s reaction?  In other words, did the student’s reason influence the outcome?</w:t>
      </w:r>
    </w:p>
    <w:p w:rsidR="00E60A15" w:rsidRDefault="00E60A15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1A1" w:rsidRDefault="001101A1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1A1" w:rsidRDefault="001101A1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1A1" w:rsidRDefault="001101A1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1A1" w:rsidRDefault="001101A1" w:rsidP="00E60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1A1" w:rsidRPr="00E60A15" w:rsidRDefault="001101A1" w:rsidP="00E60A1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1101A1">
        <w:rPr>
          <w:rFonts w:ascii="Times New Roman" w:eastAsia="Times New Roman" w:hAnsi="Times New Roman" w:cs="Times New Roman"/>
          <w:sz w:val="36"/>
          <w:szCs w:val="36"/>
        </w:rPr>
        <w:t>---Summarize what you’ve learned about plagiarism in the college/university world:</w:t>
      </w:r>
      <w:bookmarkStart w:id="0" w:name="_GoBack"/>
      <w:bookmarkEnd w:id="0"/>
    </w:p>
    <w:sectPr w:rsidR="001101A1" w:rsidRPr="00E60A15" w:rsidSect="00E60A15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5E21"/>
    <w:multiLevelType w:val="hybridMultilevel"/>
    <w:tmpl w:val="31B20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628FA"/>
    <w:multiLevelType w:val="hybridMultilevel"/>
    <w:tmpl w:val="DF7AF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86EDC"/>
    <w:multiLevelType w:val="multilevel"/>
    <w:tmpl w:val="6CD24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A15"/>
    <w:rsid w:val="001101A1"/>
    <w:rsid w:val="00A97EA1"/>
    <w:rsid w:val="00E6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0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60A15"/>
  </w:style>
  <w:style w:type="character" w:styleId="Hyperlink">
    <w:name w:val="Hyperlink"/>
    <w:basedOn w:val="DefaultParagraphFont"/>
    <w:uiPriority w:val="99"/>
    <w:unhideWhenUsed/>
    <w:rsid w:val="00E60A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0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0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60A15"/>
  </w:style>
  <w:style w:type="character" w:styleId="Hyperlink">
    <w:name w:val="Hyperlink"/>
    <w:basedOn w:val="DefaultParagraphFont"/>
    <w:uiPriority w:val="99"/>
    <w:unhideWhenUsed/>
    <w:rsid w:val="00E60A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0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0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lege.emory.edu/home/assets/documents/advising/honor_code.pdf" TargetMode="External"/><Relationship Id="rId13" Type="http://schemas.openxmlformats.org/officeDocument/2006/relationships/hyperlink" Target="http://honor.rice.edu/files/2014/12/FA_2014_10_Abstract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ollege.emory.edu/home/academic/academic_integrity/index.html" TargetMode="External"/><Relationship Id="rId12" Type="http://schemas.openxmlformats.org/officeDocument/2006/relationships/hyperlink" Target="http://www.emorywheel.com/honor-council-cases-10-31-1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m.edu/offices/deanofstudents/services/studentconduct/%20honorcodeandstudentconduct/honorcode/outcomes/fall2012/index.php%09" TargetMode="External"/><Relationship Id="rId11" Type="http://schemas.openxmlformats.org/officeDocument/2006/relationships/hyperlink" Target="http://www.emorywheel.com/honor-council-cases-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morywheel.com/?s=honor+cas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orywheel.com/honor-council-cases-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317795FA</Template>
  <TotalTime>14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Bergman, Cathlina</dc:creator>
  <cp:lastModifiedBy>Bergman, Cathlina</cp:lastModifiedBy>
  <cp:revision>1</cp:revision>
  <cp:lastPrinted>2015-08-21T13:25:00Z</cp:lastPrinted>
  <dcterms:created xsi:type="dcterms:W3CDTF">2015-08-21T13:12:00Z</dcterms:created>
  <dcterms:modified xsi:type="dcterms:W3CDTF">2015-08-21T13:26:00Z</dcterms:modified>
</cp:coreProperties>
</file>